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3" w:rsidRDefault="0075746D" w:rsidP="00846F19">
      <w:pPr>
        <w:pStyle w:val="Default"/>
        <w:spacing w:line="480" w:lineRule="auto"/>
        <w:jc w:val="center"/>
        <w:rPr>
          <w:b/>
        </w:rPr>
      </w:pPr>
      <w:r>
        <w:rPr>
          <w:b/>
        </w:rPr>
        <w:t xml:space="preserve">  GUÍA 5</w:t>
      </w:r>
      <w:r w:rsidR="001617A3">
        <w:rPr>
          <w:b/>
        </w:rPr>
        <w:t xml:space="preserve"> </w:t>
      </w:r>
    </w:p>
    <w:p w:rsidR="0075746D" w:rsidRPr="00E77317" w:rsidRDefault="007B1C94" w:rsidP="0075746D">
      <w:pPr>
        <w:pStyle w:val="Default"/>
        <w:spacing w:line="480" w:lineRule="auto"/>
        <w:jc w:val="center"/>
        <w:rPr>
          <w:b/>
          <w:color w:val="auto"/>
        </w:rPr>
      </w:pPr>
      <w:r>
        <w:rPr>
          <w:b/>
          <w:bCs/>
          <w:iCs/>
          <w:shd w:val="clear" w:color="auto" w:fill="FFFFFF"/>
        </w:rPr>
        <w:t>CRE</w:t>
      </w:r>
      <w:r w:rsidR="0075746D" w:rsidRPr="00E77317">
        <w:rPr>
          <w:b/>
          <w:bCs/>
          <w:iCs/>
          <w:shd w:val="clear" w:color="auto" w:fill="FFFFFF"/>
        </w:rPr>
        <w:t>ATIVIDAD E INNOVACIÓN PARA LA COMPETITIVIDAD</w:t>
      </w:r>
    </w:p>
    <w:p w:rsidR="001617A3" w:rsidRPr="00B739DB" w:rsidRDefault="001617A3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1617A3" w:rsidRPr="00B739DB" w:rsidRDefault="001617A3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bookmarkStart w:id="0" w:name="_Toc319326137"/>
      <w:bookmarkStart w:id="1" w:name="_Toc319326236"/>
      <w:bookmarkStart w:id="2" w:name="_Toc319327414"/>
      <w:r w:rsidRPr="00B739DB">
        <w:rPr>
          <w:rFonts w:ascii="Arial" w:hAnsi="Arial" w:cs="Arial"/>
          <w:b/>
          <w:bCs/>
          <w:kern w:val="28"/>
          <w:sz w:val="24"/>
          <w:szCs w:val="24"/>
        </w:rPr>
        <w:t>PRESENTADO POR:</w:t>
      </w:r>
      <w:bookmarkEnd w:id="0"/>
      <w:bookmarkEnd w:id="1"/>
      <w:bookmarkEnd w:id="2"/>
    </w:p>
    <w:p w:rsidR="001617A3" w:rsidRDefault="001617A3" w:rsidP="00846F19">
      <w:pPr>
        <w:spacing w:after="0" w:line="480" w:lineRule="auto"/>
        <w:ind w:left="360"/>
        <w:jc w:val="center"/>
        <w:rPr>
          <w:rFonts w:ascii="Arial" w:hAnsi="Arial" w:cs="Arial"/>
          <w:sz w:val="24"/>
          <w:szCs w:val="24"/>
          <w:lang w:val="es-ES" w:eastAsia="es-ES"/>
        </w:rPr>
      </w:pPr>
      <w:r w:rsidRPr="00B739DB">
        <w:rPr>
          <w:rFonts w:ascii="Arial" w:hAnsi="Arial" w:cs="Arial"/>
          <w:sz w:val="24"/>
          <w:szCs w:val="24"/>
          <w:lang w:val="es-ES" w:eastAsia="es-ES"/>
        </w:rPr>
        <w:t>GINA ALEXANDRA SEGURA BAQUERO</w:t>
      </w:r>
    </w:p>
    <w:p w:rsidR="001617A3" w:rsidRPr="00B739DB" w:rsidRDefault="001617A3" w:rsidP="0056465B">
      <w:pPr>
        <w:spacing w:before="240" w:after="60" w:line="480" w:lineRule="auto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1617A3" w:rsidRPr="00B739DB" w:rsidRDefault="0056465B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bookmarkStart w:id="3" w:name="_Toc319326139"/>
      <w:bookmarkStart w:id="4" w:name="_Toc319326238"/>
      <w:bookmarkStart w:id="5" w:name="_Toc319327416"/>
      <w:r>
        <w:rPr>
          <w:rFonts w:ascii="Arial" w:hAnsi="Arial" w:cs="Arial"/>
          <w:b/>
          <w:bCs/>
          <w:kern w:val="28"/>
          <w:sz w:val="24"/>
          <w:szCs w:val="24"/>
        </w:rPr>
        <w:t>PRESENTA</w:t>
      </w:r>
      <w:r w:rsidR="001617A3" w:rsidRPr="00B739DB">
        <w:rPr>
          <w:rFonts w:ascii="Arial" w:hAnsi="Arial" w:cs="Arial"/>
          <w:b/>
          <w:bCs/>
          <w:kern w:val="28"/>
          <w:sz w:val="24"/>
          <w:szCs w:val="24"/>
        </w:rPr>
        <w:t>DO A:</w:t>
      </w:r>
      <w:bookmarkEnd w:id="3"/>
      <w:bookmarkEnd w:id="4"/>
      <w:bookmarkEnd w:id="5"/>
    </w:p>
    <w:p w:rsidR="001617A3" w:rsidRPr="00B739DB" w:rsidRDefault="001617A3" w:rsidP="00846F19">
      <w:pPr>
        <w:spacing w:before="240" w:after="60" w:line="48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  <w:bdr w:val="none" w:sz="0" w:space="0" w:color="auto" w:frame="1"/>
          <w:lang w:eastAsia="es-CO"/>
        </w:rPr>
      </w:pPr>
      <w:r w:rsidRPr="00B739D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NANCY PATRICIA CALIXTO SANDOVAL</w:t>
      </w:r>
      <w:r w:rsidRPr="00B739DB">
        <w:rPr>
          <w:rFonts w:ascii="Arial" w:hAnsi="Arial" w:cs="Arial"/>
          <w:bCs/>
          <w:kern w:val="36"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1617A3" w:rsidRPr="00B739DB" w:rsidRDefault="001617A3" w:rsidP="00846F19">
      <w:pPr>
        <w:spacing w:before="240" w:after="60" w:line="480" w:lineRule="auto"/>
        <w:jc w:val="center"/>
        <w:outlineLvl w:val="0"/>
        <w:rPr>
          <w:rFonts w:ascii="Arial" w:hAnsi="Arial" w:cs="Arial"/>
          <w:bCs/>
          <w:kern w:val="28"/>
          <w:sz w:val="24"/>
          <w:szCs w:val="24"/>
          <w:shd w:val="clear" w:color="auto" w:fill="FFFFFF"/>
        </w:rPr>
      </w:pPr>
      <w:r w:rsidRPr="00B739DB">
        <w:rPr>
          <w:rFonts w:ascii="Arial" w:hAnsi="Arial" w:cs="Arial"/>
          <w:sz w:val="24"/>
          <w:szCs w:val="24"/>
          <w:shd w:val="clear" w:color="auto" w:fill="FFFFFF"/>
        </w:rPr>
        <w:t>PSICÓLOGA ESPECIALISTA EN TALENTO HUMANO  Y  DESARROLLO DE PENSAMIENTO CREATIVO</w:t>
      </w:r>
    </w:p>
    <w:p w:rsidR="001617A3" w:rsidRPr="00B739DB" w:rsidRDefault="001617A3" w:rsidP="00683FE3">
      <w:pPr>
        <w:tabs>
          <w:tab w:val="left" w:pos="5222"/>
        </w:tabs>
        <w:spacing w:before="240" w:after="60" w:line="480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B739DB">
        <w:rPr>
          <w:rFonts w:ascii="Arial" w:hAnsi="Arial" w:cs="Arial"/>
          <w:bCs/>
          <w:kern w:val="28"/>
          <w:sz w:val="24"/>
          <w:szCs w:val="24"/>
        </w:rPr>
        <w:tab/>
      </w:r>
    </w:p>
    <w:p w:rsidR="001617A3" w:rsidRPr="00B739DB" w:rsidRDefault="001617A3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bookmarkStart w:id="6" w:name="_Toc319326142"/>
      <w:bookmarkStart w:id="7" w:name="_Toc319326241"/>
      <w:bookmarkStart w:id="8" w:name="_Toc319327419"/>
      <w:r w:rsidRPr="00B739DB">
        <w:rPr>
          <w:rFonts w:ascii="Arial" w:hAnsi="Arial" w:cs="Arial"/>
          <w:b/>
          <w:bCs/>
          <w:kern w:val="28"/>
          <w:sz w:val="24"/>
          <w:szCs w:val="24"/>
        </w:rPr>
        <w:t>UNIVERSIDAD EAN</w:t>
      </w:r>
      <w:bookmarkEnd w:id="6"/>
      <w:bookmarkEnd w:id="7"/>
      <w:bookmarkEnd w:id="8"/>
    </w:p>
    <w:p w:rsidR="001617A3" w:rsidRPr="00B739DB" w:rsidRDefault="001617A3" w:rsidP="00846F19">
      <w:pPr>
        <w:spacing w:before="240" w:after="60" w:line="480" w:lineRule="auto"/>
        <w:jc w:val="center"/>
        <w:outlineLvl w:val="0"/>
        <w:rPr>
          <w:rFonts w:ascii="Arial" w:hAnsi="Arial" w:cs="Arial"/>
          <w:bCs/>
          <w:iCs/>
          <w:sz w:val="24"/>
          <w:szCs w:val="24"/>
        </w:rPr>
      </w:pPr>
      <w:bookmarkStart w:id="9" w:name="_Toc319326144"/>
      <w:bookmarkStart w:id="10" w:name="_Toc319326243"/>
      <w:bookmarkStart w:id="11" w:name="_Toc319327421"/>
      <w:r w:rsidRPr="00B739DB">
        <w:rPr>
          <w:rFonts w:ascii="Arial" w:hAnsi="Arial" w:cs="Arial"/>
          <w:bCs/>
          <w:iCs/>
          <w:sz w:val="24"/>
          <w:szCs w:val="24"/>
        </w:rPr>
        <w:t>FACULTAD DE ESTUDIOS EN AMBIENTES VIRTUALES</w:t>
      </w:r>
    </w:p>
    <w:p w:rsidR="001617A3" w:rsidRPr="00B739DB" w:rsidRDefault="001617A3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B739DB">
        <w:rPr>
          <w:rFonts w:ascii="Arial" w:hAnsi="Arial" w:cs="Arial"/>
          <w:b/>
          <w:bCs/>
          <w:kern w:val="28"/>
          <w:sz w:val="24"/>
          <w:szCs w:val="24"/>
        </w:rPr>
        <w:t>ADMINISTRACION DE EMPRESAS</w:t>
      </w:r>
      <w:bookmarkEnd w:id="9"/>
      <w:bookmarkEnd w:id="10"/>
      <w:bookmarkEnd w:id="11"/>
    </w:p>
    <w:p w:rsidR="001617A3" w:rsidRPr="0056465B" w:rsidRDefault="001617A3" w:rsidP="0056465B">
      <w:pPr>
        <w:spacing w:before="240" w:after="60" w:line="480" w:lineRule="auto"/>
        <w:jc w:val="center"/>
        <w:outlineLvl w:val="0"/>
        <w:rPr>
          <w:rFonts w:ascii="Arial" w:hAnsi="Arial" w:cs="Arial"/>
          <w:bCs/>
          <w:kern w:val="28"/>
          <w:sz w:val="24"/>
          <w:szCs w:val="24"/>
        </w:rPr>
      </w:pPr>
      <w:bookmarkStart w:id="12" w:name="_Toc319326145"/>
      <w:bookmarkStart w:id="13" w:name="_Toc319326244"/>
      <w:bookmarkStart w:id="14" w:name="_Toc319327422"/>
      <w:r w:rsidRPr="00B739DB">
        <w:rPr>
          <w:rFonts w:ascii="Arial" w:hAnsi="Arial" w:cs="Arial"/>
          <w:bCs/>
          <w:kern w:val="28"/>
          <w:sz w:val="24"/>
          <w:szCs w:val="24"/>
        </w:rPr>
        <w:t>BOGOTA</w:t>
      </w:r>
      <w:bookmarkEnd w:id="12"/>
      <w:bookmarkEnd w:id="13"/>
      <w:bookmarkEnd w:id="14"/>
    </w:p>
    <w:p w:rsidR="001617A3" w:rsidRDefault="001617A3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75746D" w:rsidRDefault="0075746D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75746D" w:rsidRDefault="0075746D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75746D" w:rsidRPr="00B739DB" w:rsidRDefault="0075746D" w:rsidP="00846F19">
      <w:pPr>
        <w:spacing w:before="240" w:after="60" w:line="48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1617A3" w:rsidRDefault="001617A3" w:rsidP="00B65D61">
      <w:pPr>
        <w:pStyle w:val="ean"/>
      </w:pPr>
      <w:r w:rsidRPr="00B65D61">
        <w:t>CONTENIDO</w:t>
      </w:r>
    </w:p>
    <w:p w:rsidR="0075746D" w:rsidRPr="00E77317" w:rsidRDefault="0075746D" w:rsidP="0075746D">
      <w:pPr>
        <w:spacing w:before="240" w:after="60" w:line="48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E77317">
        <w:rPr>
          <w:rFonts w:ascii="Arial" w:hAnsi="Arial" w:cs="Arial"/>
          <w:b/>
          <w:bCs/>
          <w:kern w:val="28"/>
          <w:sz w:val="24"/>
          <w:szCs w:val="24"/>
        </w:rPr>
        <w:t>INTRODUCCIÓN   ……………………………..……………….……..…</w:t>
      </w:r>
      <w:r>
        <w:rPr>
          <w:rFonts w:ascii="Arial" w:hAnsi="Arial" w:cs="Arial"/>
          <w:b/>
          <w:bCs/>
          <w:kern w:val="28"/>
          <w:sz w:val="24"/>
          <w:szCs w:val="24"/>
        </w:rPr>
        <w:t>………..   4</w:t>
      </w:r>
    </w:p>
    <w:p w:rsidR="0075746D" w:rsidRPr="00E77317" w:rsidRDefault="0075746D" w:rsidP="0075746D">
      <w:pPr>
        <w:pStyle w:val="Prrafodelista"/>
        <w:numPr>
          <w:ilvl w:val="0"/>
          <w:numId w:val="17"/>
        </w:numPr>
        <w:spacing w:before="240" w:after="60" w:line="48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E77317">
        <w:rPr>
          <w:rFonts w:ascii="Arial" w:hAnsi="Arial" w:cs="Arial"/>
          <w:b/>
          <w:bCs/>
          <w:kern w:val="28"/>
          <w:sz w:val="24"/>
          <w:szCs w:val="24"/>
        </w:rPr>
        <w:t>OBJETIVOS    ……………………………….….………….………</w:t>
      </w:r>
      <w:r>
        <w:rPr>
          <w:rFonts w:ascii="Arial" w:hAnsi="Arial" w:cs="Arial"/>
          <w:b/>
          <w:bCs/>
          <w:kern w:val="28"/>
          <w:sz w:val="24"/>
          <w:szCs w:val="24"/>
        </w:rPr>
        <w:t>………   5</w:t>
      </w:r>
    </w:p>
    <w:p w:rsidR="0075746D" w:rsidRPr="00E77317" w:rsidRDefault="0075746D" w:rsidP="0075746D">
      <w:pPr>
        <w:pStyle w:val="Prrafodelista"/>
        <w:numPr>
          <w:ilvl w:val="1"/>
          <w:numId w:val="17"/>
        </w:numPr>
        <w:spacing w:before="240" w:after="60" w:line="480" w:lineRule="auto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Objetivo genera</w:t>
      </w:r>
      <w:r w:rsidR="007B1C94">
        <w:rPr>
          <w:rFonts w:ascii="Arial" w:hAnsi="Arial" w:cs="Arial"/>
          <w:bCs/>
          <w:kern w:val="28"/>
          <w:sz w:val="24"/>
          <w:szCs w:val="24"/>
        </w:rPr>
        <w:t>l</w:t>
      </w:r>
      <w:r w:rsidRPr="00E77317">
        <w:rPr>
          <w:rFonts w:ascii="Arial" w:hAnsi="Arial" w:cs="Arial"/>
          <w:bCs/>
          <w:kern w:val="28"/>
          <w:sz w:val="24"/>
          <w:szCs w:val="24"/>
        </w:rPr>
        <w:t>………………………………….………………..</w:t>
      </w:r>
      <w:r>
        <w:rPr>
          <w:rFonts w:ascii="Arial" w:hAnsi="Arial" w:cs="Arial"/>
          <w:bCs/>
          <w:kern w:val="28"/>
          <w:sz w:val="24"/>
          <w:szCs w:val="24"/>
        </w:rPr>
        <w:t>……   5</w:t>
      </w:r>
    </w:p>
    <w:p w:rsidR="0075746D" w:rsidRPr="00E77317" w:rsidRDefault="0075746D" w:rsidP="0075746D">
      <w:pPr>
        <w:pStyle w:val="Prrafodelista"/>
        <w:numPr>
          <w:ilvl w:val="0"/>
          <w:numId w:val="17"/>
        </w:numPr>
        <w:spacing w:before="240" w:after="60" w:line="48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E77317">
        <w:rPr>
          <w:rFonts w:ascii="Arial" w:hAnsi="Arial" w:cs="Arial"/>
          <w:b/>
          <w:sz w:val="24"/>
          <w:szCs w:val="24"/>
        </w:rPr>
        <w:t xml:space="preserve">GUÍA 5  - MAPAS CONCEPTUALES   </w:t>
      </w:r>
      <w:r w:rsidRPr="00E77317">
        <w:rPr>
          <w:rFonts w:ascii="Arial" w:hAnsi="Arial" w:cs="Arial"/>
          <w:b/>
          <w:bCs/>
          <w:kern w:val="28"/>
          <w:sz w:val="24"/>
          <w:szCs w:val="24"/>
        </w:rPr>
        <w:t>…</w:t>
      </w:r>
      <w:proofErr w:type="gramStart"/>
      <w:r w:rsidRPr="00E77317">
        <w:rPr>
          <w:rFonts w:ascii="Arial" w:hAnsi="Arial" w:cs="Arial"/>
          <w:b/>
          <w:bCs/>
          <w:kern w:val="28"/>
          <w:sz w:val="24"/>
          <w:szCs w:val="24"/>
        </w:rPr>
        <w:t>..</w:t>
      </w:r>
      <w:proofErr w:type="gramEnd"/>
      <w:r w:rsidRPr="00E77317">
        <w:rPr>
          <w:rFonts w:ascii="Arial" w:hAnsi="Arial" w:cs="Arial"/>
          <w:b/>
          <w:bCs/>
          <w:kern w:val="28"/>
          <w:sz w:val="24"/>
          <w:szCs w:val="24"/>
        </w:rPr>
        <w:t>…………………..…</w:t>
      </w:r>
      <w:r>
        <w:rPr>
          <w:rFonts w:ascii="Arial" w:hAnsi="Arial" w:cs="Arial"/>
          <w:b/>
          <w:bCs/>
          <w:kern w:val="28"/>
          <w:sz w:val="24"/>
          <w:szCs w:val="24"/>
        </w:rPr>
        <w:t>……….</w:t>
      </w:r>
      <w:r w:rsidRPr="00E77317">
        <w:rPr>
          <w:rFonts w:ascii="Arial" w:hAnsi="Arial" w:cs="Arial"/>
          <w:b/>
          <w:bCs/>
          <w:kern w:val="28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kern w:val="28"/>
          <w:sz w:val="24"/>
          <w:szCs w:val="24"/>
        </w:rPr>
        <w:t>6</w:t>
      </w:r>
    </w:p>
    <w:p w:rsidR="0075746D" w:rsidRPr="00E77317" w:rsidRDefault="007B1C94" w:rsidP="0075746D">
      <w:pPr>
        <w:pStyle w:val="Prrafodelista"/>
        <w:numPr>
          <w:ilvl w:val="1"/>
          <w:numId w:val="17"/>
        </w:numPr>
        <w:spacing w:before="240" w:after="60" w:line="480" w:lineRule="auto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77317">
        <w:rPr>
          <w:rFonts w:ascii="Arial" w:hAnsi="Arial" w:cs="Arial"/>
          <w:bCs/>
          <w:kern w:val="28"/>
          <w:sz w:val="24"/>
          <w:szCs w:val="24"/>
        </w:rPr>
        <w:t>C</w:t>
      </w:r>
      <w:r>
        <w:rPr>
          <w:rFonts w:ascii="Arial" w:hAnsi="Arial" w:cs="Arial"/>
          <w:bCs/>
          <w:kern w:val="28"/>
          <w:sz w:val="24"/>
          <w:szCs w:val="24"/>
        </w:rPr>
        <w:t>apítulo</w:t>
      </w:r>
      <w:r w:rsidR="0075746D">
        <w:rPr>
          <w:rFonts w:ascii="Arial" w:hAnsi="Arial" w:cs="Arial"/>
          <w:bCs/>
          <w:kern w:val="28"/>
          <w:sz w:val="24"/>
          <w:szCs w:val="24"/>
        </w:rPr>
        <w:t xml:space="preserve"> 5 libro emprendedor   </w:t>
      </w:r>
      <w:proofErr w:type="gramStart"/>
      <w:r w:rsidR="0075746D" w:rsidRPr="00E77317">
        <w:rPr>
          <w:rFonts w:ascii="Arial" w:hAnsi="Arial" w:cs="Arial"/>
          <w:bCs/>
          <w:kern w:val="28"/>
          <w:sz w:val="24"/>
          <w:szCs w:val="24"/>
        </w:rPr>
        <w:t>..</w:t>
      </w:r>
      <w:proofErr w:type="gramEnd"/>
      <w:r w:rsidR="0075746D" w:rsidRPr="00E77317">
        <w:rPr>
          <w:rFonts w:ascii="Arial" w:hAnsi="Arial" w:cs="Arial"/>
          <w:bCs/>
          <w:kern w:val="28"/>
          <w:sz w:val="24"/>
          <w:szCs w:val="24"/>
        </w:rPr>
        <w:t>……………………………..</w:t>
      </w:r>
      <w:r w:rsidR="0075746D">
        <w:rPr>
          <w:rFonts w:ascii="Arial" w:hAnsi="Arial" w:cs="Arial"/>
          <w:bCs/>
          <w:kern w:val="28"/>
          <w:sz w:val="24"/>
          <w:szCs w:val="24"/>
        </w:rPr>
        <w:t>.………   6</w:t>
      </w:r>
    </w:p>
    <w:p w:rsidR="0075746D" w:rsidRPr="00E77317" w:rsidRDefault="007B1C94" w:rsidP="0075746D">
      <w:pPr>
        <w:pStyle w:val="Prrafodelista"/>
        <w:numPr>
          <w:ilvl w:val="1"/>
          <w:numId w:val="17"/>
        </w:numPr>
        <w:spacing w:before="240" w:after="60" w:line="480" w:lineRule="auto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77317">
        <w:rPr>
          <w:rFonts w:ascii="Arial" w:hAnsi="Arial" w:cs="Arial"/>
          <w:bCs/>
          <w:kern w:val="28"/>
          <w:sz w:val="24"/>
          <w:szCs w:val="24"/>
        </w:rPr>
        <w:t>Cap</w:t>
      </w:r>
      <w:r>
        <w:rPr>
          <w:rFonts w:ascii="Arial" w:hAnsi="Arial" w:cs="Arial"/>
          <w:bCs/>
          <w:kern w:val="28"/>
          <w:sz w:val="24"/>
          <w:szCs w:val="24"/>
        </w:rPr>
        <w:t>ítulo</w:t>
      </w:r>
      <w:r w:rsidR="0075746D">
        <w:rPr>
          <w:rFonts w:ascii="Arial" w:hAnsi="Arial" w:cs="Arial"/>
          <w:bCs/>
          <w:kern w:val="28"/>
          <w:sz w:val="24"/>
          <w:szCs w:val="24"/>
        </w:rPr>
        <w:t xml:space="preserve"> 6 libro emprendedor...</w:t>
      </w:r>
      <w:r w:rsidR="0075746D" w:rsidRPr="00E77317">
        <w:rPr>
          <w:rFonts w:ascii="Arial" w:hAnsi="Arial" w:cs="Arial"/>
          <w:bCs/>
          <w:kern w:val="28"/>
          <w:sz w:val="24"/>
          <w:szCs w:val="24"/>
        </w:rPr>
        <w:t>…………………….………..</w:t>
      </w:r>
      <w:r w:rsidR="0075746D">
        <w:rPr>
          <w:rFonts w:ascii="Arial" w:hAnsi="Arial" w:cs="Arial"/>
          <w:bCs/>
          <w:kern w:val="28"/>
          <w:sz w:val="24"/>
          <w:szCs w:val="24"/>
        </w:rPr>
        <w:t>………..   7</w:t>
      </w:r>
    </w:p>
    <w:p w:rsidR="0075746D" w:rsidRPr="00E77317" w:rsidRDefault="0075746D" w:rsidP="0075746D">
      <w:pPr>
        <w:pStyle w:val="Prrafodelista"/>
        <w:numPr>
          <w:ilvl w:val="1"/>
          <w:numId w:val="17"/>
        </w:numPr>
        <w:spacing w:before="240" w:after="60" w:line="480" w:lineRule="auto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773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strategia del océano azul  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 w:rsidRPr="00E77317">
        <w:rPr>
          <w:rFonts w:ascii="Arial" w:hAnsi="Arial" w:cs="Arial"/>
          <w:sz w:val="24"/>
          <w:szCs w:val="24"/>
        </w:rPr>
        <w:t xml:space="preserve">……..…………...…………………..….   </w:t>
      </w:r>
      <w:r>
        <w:rPr>
          <w:rFonts w:ascii="Arial" w:hAnsi="Arial" w:cs="Arial"/>
          <w:sz w:val="24"/>
          <w:szCs w:val="24"/>
        </w:rPr>
        <w:t>8</w:t>
      </w:r>
    </w:p>
    <w:p w:rsidR="0075746D" w:rsidRPr="00E77317" w:rsidRDefault="0075746D" w:rsidP="0075746D">
      <w:pPr>
        <w:pStyle w:val="Prrafodelista"/>
        <w:numPr>
          <w:ilvl w:val="0"/>
          <w:numId w:val="17"/>
        </w:numPr>
        <w:spacing w:before="240" w:after="60" w:line="480" w:lineRule="auto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77317">
        <w:rPr>
          <w:rFonts w:ascii="Arial" w:hAnsi="Arial" w:cs="Arial"/>
          <w:bCs/>
          <w:kern w:val="28"/>
          <w:sz w:val="24"/>
          <w:szCs w:val="24"/>
        </w:rPr>
        <w:t>DESARROLLO CASO PAG. 129   ……..……………………</w:t>
      </w:r>
      <w:r>
        <w:rPr>
          <w:rFonts w:ascii="Arial" w:hAnsi="Arial" w:cs="Arial"/>
          <w:bCs/>
          <w:kern w:val="28"/>
          <w:sz w:val="24"/>
          <w:szCs w:val="24"/>
        </w:rPr>
        <w:t>……..……..   9</w:t>
      </w:r>
    </w:p>
    <w:p w:rsidR="0075746D" w:rsidRPr="00E77317" w:rsidRDefault="0075746D" w:rsidP="0075746D">
      <w:pPr>
        <w:spacing w:before="240" w:after="60" w:line="48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E77317">
        <w:rPr>
          <w:rFonts w:ascii="Arial" w:hAnsi="Arial" w:cs="Arial"/>
          <w:b/>
          <w:bCs/>
          <w:kern w:val="28"/>
          <w:sz w:val="24"/>
          <w:szCs w:val="24"/>
        </w:rPr>
        <w:t>CONCLUSIÓN   ………………………………………………..…....……</w:t>
      </w:r>
      <w:r>
        <w:rPr>
          <w:rFonts w:ascii="Arial" w:hAnsi="Arial" w:cs="Arial"/>
          <w:b/>
          <w:bCs/>
          <w:kern w:val="28"/>
          <w:sz w:val="24"/>
          <w:szCs w:val="24"/>
        </w:rPr>
        <w:t>……….</w:t>
      </w:r>
      <w:r w:rsidRPr="00E77317">
        <w:rPr>
          <w:rFonts w:ascii="Arial" w:hAnsi="Arial" w:cs="Arial"/>
          <w:b/>
          <w:bCs/>
          <w:kern w:val="28"/>
          <w:sz w:val="24"/>
          <w:szCs w:val="24"/>
        </w:rPr>
        <w:t xml:space="preserve">.   </w:t>
      </w:r>
      <w:r>
        <w:rPr>
          <w:rFonts w:ascii="Arial" w:hAnsi="Arial" w:cs="Arial"/>
          <w:b/>
          <w:bCs/>
          <w:kern w:val="28"/>
          <w:sz w:val="24"/>
          <w:szCs w:val="24"/>
        </w:rPr>
        <w:t>12</w:t>
      </w:r>
    </w:p>
    <w:p w:rsidR="0075746D" w:rsidRPr="00E77317" w:rsidRDefault="0075746D" w:rsidP="0075746D">
      <w:pPr>
        <w:spacing w:before="240" w:after="60" w:line="48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E77317">
        <w:rPr>
          <w:rFonts w:ascii="Arial" w:hAnsi="Arial" w:cs="Arial"/>
          <w:b/>
          <w:bCs/>
          <w:kern w:val="28"/>
          <w:sz w:val="24"/>
          <w:szCs w:val="24"/>
        </w:rPr>
        <w:t>BIBLIOGRAFIA   …………………………………………………………</w:t>
      </w:r>
      <w:r>
        <w:rPr>
          <w:rFonts w:ascii="Arial" w:hAnsi="Arial" w:cs="Arial"/>
          <w:b/>
          <w:bCs/>
          <w:kern w:val="28"/>
          <w:sz w:val="24"/>
          <w:szCs w:val="24"/>
        </w:rPr>
        <w:t>…………</w:t>
      </w:r>
      <w:r w:rsidRPr="00E77317">
        <w:rPr>
          <w:rFonts w:ascii="Arial" w:hAnsi="Arial" w:cs="Arial"/>
          <w:b/>
          <w:bCs/>
          <w:kern w:val="28"/>
          <w:sz w:val="24"/>
          <w:szCs w:val="24"/>
        </w:rPr>
        <w:t xml:space="preserve">   </w:t>
      </w:r>
      <w:r w:rsidR="00F56778">
        <w:rPr>
          <w:rFonts w:ascii="Arial" w:hAnsi="Arial" w:cs="Arial"/>
          <w:b/>
          <w:bCs/>
          <w:kern w:val="28"/>
          <w:sz w:val="24"/>
          <w:szCs w:val="24"/>
        </w:rPr>
        <w:t>13</w:t>
      </w:r>
    </w:p>
    <w:p w:rsidR="001617A3" w:rsidRPr="00B739DB" w:rsidRDefault="001617A3" w:rsidP="00846F19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Default="001617A3" w:rsidP="0085478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1617A3" w:rsidRDefault="001617A3" w:rsidP="0085478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65D61" w:rsidRDefault="00B65D61" w:rsidP="0085478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65D61" w:rsidRDefault="00B65D61" w:rsidP="0085478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65D61" w:rsidRDefault="00B65D61" w:rsidP="0085478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65D61" w:rsidRPr="00B65D61" w:rsidRDefault="00B65D61" w:rsidP="0085478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1617A3" w:rsidRPr="00B65D61" w:rsidRDefault="001617A3" w:rsidP="00B65D61">
      <w:pPr>
        <w:pStyle w:val="ean"/>
      </w:pPr>
      <w:r w:rsidRPr="00B65D61">
        <w:t>INTRODUCCIÓN</w:t>
      </w:r>
    </w:p>
    <w:p w:rsidR="001617A3" w:rsidRPr="00B65D61" w:rsidRDefault="001617A3" w:rsidP="00854787">
      <w:pPr>
        <w:pStyle w:val="ESTILOEAN"/>
        <w:rPr>
          <w:color w:val="FF0000"/>
          <w:sz w:val="24"/>
          <w:szCs w:val="24"/>
        </w:rPr>
      </w:pPr>
    </w:p>
    <w:p w:rsidR="001617A3" w:rsidRPr="00B65D61" w:rsidRDefault="001617A3" w:rsidP="00B65D61">
      <w:pPr>
        <w:pStyle w:val="ESTILOEAN"/>
        <w:spacing w:line="480" w:lineRule="auto"/>
        <w:jc w:val="left"/>
        <w:rPr>
          <w:color w:val="FF0000"/>
          <w:sz w:val="24"/>
          <w:szCs w:val="24"/>
        </w:rPr>
      </w:pPr>
    </w:p>
    <w:p w:rsidR="007B1C94" w:rsidRDefault="007B1C94" w:rsidP="007B1C94">
      <w:pPr>
        <w:pStyle w:val="Default"/>
        <w:spacing w:line="480" w:lineRule="auto"/>
        <w:jc w:val="both"/>
        <w:rPr>
          <w:bCs/>
          <w:iCs/>
          <w:shd w:val="clear" w:color="auto" w:fill="FFFFFF"/>
        </w:rPr>
      </w:pPr>
      <w:r>
        <w:rPr>
          <w:color w:val="auto"/>
        </w:rPr>
        <w:t>E</w:t>
      </w:r>
      <w:r w:rsidRPr="00E77317">
        <w:rPr>
          <w:color w:val="auto"/>
        </w:rPr>
        <w:t xml:space="preserve">ncontraremos </w:t>
      </w:r>
      <w:r>
        <w:rPr>
          <w:color w:val="auto"/>
        </w:rPr>
        <w:t>3 mapas conceptuales de las lecturas de la guía  “</w:t>
      </w:r>
      <w:r w:rsidRPr="00E77317">
        <w:rPr>
          <w:b/>
        </w:rPr>
        <w:t>C</w:t>
      </w:r>
      <w:r w:rsidRPr="00E77317">
        <w:rPr>
          <w:b/>
          <w:bCs/>
          <w:iCs/>
          <w:shd w:val="clear" w:color="auto" w:fill="FFFFFF"/>
        </w:rPr>
        <w:t>REATIVIDAD E INNOVACIÓN PARA LA COMPETITIVIDAD</w:t>
      </w:r>
      <w:r>
        <w:rPr>
          <w:b/>
          <w:bCs/>
          <w:iCs/>
          <w:shd w:val="clear" w:color="auto" w:fill="FFFFFF"/>
        </w:rPr>
        <w:t xml:space="preserve">”. </w:t>
      </w:r>
      <w:proofErr w:type="gramStart"/>
      <w:r w:rsidRPr="007B1C94">
        <w:rPr>
          <w:bCs/>
          <w:iCs/>
          <w:shd w:val="clear" w:color="auto" w:fill="FFFFFF"/>
        </w:rPr>
        <w:t>y</w:t>
      </w:r>
      <w:proofErr w:type="gramEnd"/>
      <w:r w:rsidRPr="007B1C94">
        <w:rPr>
          <w:bCs/>
          <w:iCs/>
          <w:shd w:val="clear" w:color="auto" w:fill="FFFFFF"/>
        </w:rPr>
        <w:t xml:space="preserve"> el</w:t>
      </w:r>
      <w:r>
        <w:rPr>
          <w:b/>
          <w:bCs/>
          <w:iCs/>
          <w:shd w:val="clear" w:color="auto" w:fill="FFFFFF"/>
        </w:rPr>
        <w:t xml:space="preserve"> </w:t>
      </w:r>
      <w:r w:rsidRPr="00D34E91">
        <w:rPr>
          <w:bCs/>
          <w:iCs/>
          <w:shd w:val="clear" w:color="auto" w:fill="FFFFFF"/>
        </w:rPr>
        <w:t>desarrollo del caso 1 de la lectura de la pág. 129 del libro emprendedor</w:t>
      </w:r>
      <w:r>
        <w:rPr>
          <w:bCs/>
          <w:iCs/>
          <w:shd w:val="clear" w:color="auto" w:fill="FFFFFF"/>
        </w:rPr>
        <w:t xml:space="preserve">. </w:t>
      </w:r>
    </w:p>
    <w:p w:rsidR="007B1C94" w:rsidRPr="00D34E91" w:rsidRDefault="007B1C94" w:rsidP="007B1C94">
      <w:pPr>
        <w:pStyle w:val="Default"/>
        <w:spacing w:line="480" w:lineRule="auto"/>
        <w:jc w:val="both"/>
        <w:rPr>
          <w:color w:val="auto"/>
        </w:rPr>
      </w:pPr>
      <w:r>
        <w:rPr>
          <w:bCs/>
          <w:iCs/>
          <w:shd w:val="clear" w:color="auto" w:fill="FFFFFF"/>
        </w:rPr>
        <w:t>Aquí encontramos la importancia de la  innovación, la competitividad e iniciativa emprendedora para ser aplicada a nuestro diario vivir.</w:t>
      </w: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pStyle w:val="ESTILOEAN"/>
        <w:spacing w:line="480" w:lineRule="auto"/>
        <w:jc w:val="left"/>
        <w:rPr>
          <w:sz w:val="24"/>
          <w:szCs w:val="24"/>
        </w:rPr>
      </w:pPr>
    </w:p>
    <w:p w:rsidR="00B65D61" w:rsidRDefault="00B65D61" w:rsidP="000E3D79">
      <w:pPr>
        <w:pStyle w:val="ean"/>
      </w:pPr>
    </w:p>
    <w:p w:rsidR="00B65D61" w:rsidRDefault="00B65D61" w:rsidP="00640880">
      <w:pPr>
        <w:pStyle w:val="ean"/>
        <w:jc w:val="left"/>
      </w:pPr>
    </w:p>
    <w:p w:rsidR="001617A3" w:rsidRPr="00B65D61" w:rsidRDefault="001617A3" w:rsidP="0013786F">
      <w:pPr>
        <w:pStyle w:val="ean"/>
      </w:pPr>
      <w:r w:rsidRPr="00B65D61">
        <w:t>OBJETIVOS</w:t>
      </w:r>
    </w:p>
    <w:p w:rsidR="001617A3" w:rsidRPr="00683FE3" w:rsidRDefault="001617A3" w:rsidP="00683FE3">
      <w:pPr>
        <w:spacing w:line="48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1617A3" w:rsidRPr="00683FE3" w:rsidRDefault="001617A3" w:rsidP="00683FE3">
      <w:pPr>
        <w:spacing w:line="48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3FE3">
        <w:rPr>
          <w:rFonts w:ascii="Arial" w:hAnsi="Arial" w:cs="Arial"/>
          <w:b/>
          <w:sz w:val="28"/>
          <w:szCs w:val="28"/>
        </w:rPr>
        <w:t>OBJETIVO GENERAL</w:t>
      </w:r>
    </w:p>
    <w:p w:rsidR="0013786F" w:rsidRPr="00E77317" w:rsidRDefault="0013786F" w:rsidP="0013786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enseña el concepto de Innovación  y las diferentes aplicaciones que le podemos dar, y como mejorar y generar procesos productivos para las empresas  </w:t>
      </w:r>
    </w:p>
    <w:p w:rsidR="0013786F" w:rsidRPr="00E77317" w:rsidRDefault="0013786F" w:rsidP="0013786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5D61" w:rsidRDefault="00B65D61" w:rsidP="00751185">
      <w:pPr>
        <w:pStyle w:val="ESTILOEAN"/>
        <w:spacing w:line="480" w:lineRule="auto"/>
        <w:jc w:val="left"/>
        <w:rPr>
          <w:sz w:val="24"/>
          <w:szCs w:val="24"/>
        </w:rPr>
      </w:pPr>
    </w:p>
    <w:p w:rsidR="00B65D61" w:rsidRDefault="00B65D61" w:rsidP="009F10DE">
      <w:pPr>
        <w:pStyle w:val="ESTILOEAN"/>
        <w:spacing w:line="480" w:lineRule="auto"/>
        <w:rPr>
          <w:sz w:val="24"/>
          <w:szCs w:val="24"/>
        </w:rPr>
      </w:pPr>
    </w:p>
    <w:p w:rsidR="00751185" w:rsidRPr="00E77317" w:rsidRDefault="00751185" w:rsidP="00640880">
      <w:pPr>
        <w:pStyle w:val="ean"/>
      </w:pPr>
      <w:r>
        <w:t xml:space="preserve">GUÍA 5- </w:t>
      </w:r>
      <w:r>
        <w:rPr>
          <w:shd w:val="clear" w:color="auto" w:fill="FFFFFF"/>
        </w:rPr>
        <w:t>CRE</w:t>
      </w:r>
      <w:r w:rsidRPr="00E77317">
        <w:rPr>
          <w:shd w:val="clear" w:color="auto" w:fill="FFFFFF"/>
        </w:rPr>
        <w:t>ATIVIDAD E INNOVACIÓN PARA LA COMPETITIVIDAD</w:t>
      </w:r>
    </w:p>
    <w:p w:rsidR="001617A3" w:rsidRPr="009F10DE" w:rsidRDefault="001617A3" w:rsidP="00B65D61">
      <w:pPr>
        <w:pStyle w:val="ean"/>
      </w:pPr>
    </w:p>
    <w:p w:rsidR="00585BD6" w:rsidRDefault="00585BD6" w:rsidP="00585BD6">
      <w:pPr>
        <w:spacing w:before="240" w:after="60" w:line="480" w:lineRule="auto"/>
        <w:jc w:val="center"/>
        <w:outlineLvl w:val="0"/>
        <w:rPr>
          <w:rFonts w:ascii="Arial" w:hAnsi="Arial" w:cs="Arial"/>
          <w:b/>
          <w:color w:val="000033"/>
          <w:sz w:val="24"/>
          <w:szCs w:val="24"/>
        </w:rPr>
      </w:pPr>
      <w:r>
        <w:rPr>
          <w:rFonts w:ascii="Arial" w:hAnsi="Arial" w:cs="Arial"/>
          <w:b/>
          <w:color w:val="000033"/>
          <w:sz w:val="24"/>
          <w:szCs w:val="24"/>
        </w:rPr>
        <w:t>LA INNOVACIÓN, SOPORTE DE LA NUEVA EMPRESA</w:t>
      </w: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6E08A6">
      <w:pPr>
        <w:pStyle w:val="ean"/>
        <w:jc w:val="left"/>
        <w:rPr>
          <w:color w:val="000033"/>
          <w:sz w:val="24"/>
          <w:szCs w:val="24"/>
        </w:rPr>
      </w:pPr>
    </w:p>
    <w:p w:rsidR="006E08A6" w:rsidRDefault="006E08A6" w:rsidP="006E08A6">
      <w:pPr>
        <w:pStyle w:val="ean"/>
      </w:pPr>
      <w:r>
        <w:lastRenderedPageBreak/>
        <w:t>MAPA CONCEPTUAL CAPITULO 6</w:t>
      </w: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6E08A6">
      <w:pPr>
        <w:pStyle w:val="ean"/>
      </w:pPr>
      <w:r>
        <w:lastRenderedPageBreak/>
        <w:t>MAPA CONCEPTUAL EL OVEANO AZUL</w:t>
      </w: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6E08A6" w:rsidRDefault="006E08A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</w:p>
    <w:p w:rsidR="00585BD6" w:rsidRPr="00557A8C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  <w:r w:rsidRPr="00557A8C">
        <w:rPr>
          <w:rFonts w:ascii="Arial" w:hAnsi="Arial" w:cs="Arial"/>
          <w:b/>
          <w:color w:val="000033"/>
          <w:sz w:val="24"/>
          <w:szCs w:val="24"/>
        </w:rPr>
        <w:lastRenderedPageBreak/>
        <w:t>CASO PAGINA 129 LIBRO EMPRENDEDOR</w:t>
      </w:r>
    </w:p>
    <w:p w:rsidR="00585BD6" w:rsidRPr="00E77317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color w:val="000033"/>
          <w:sz w:val="24"/>
          <w:szCs w:val="24"/>
        </w:rPr>
      </w:pPr>
      <w:r w:rsidRPr="00E77317">
        <w:rPr>
          <w:rFonts w:ascii="Arial" w:hAnsi="Arial" w:cs="Arial"/>
          <w:color w:val="000033"/>
          <w:sz w:val="24"/>
          <w:szCs w:val="24"/>
        </w:rPr>
        <w:t>1.2. Desarrolle del libro Emprendedor el caso No. 1“Ese producto tiene algo diferente, innovar para emprender” página 129.</w:t>
      </w:r>
    </w:p>
    <w:p w:rsidR="00585BD6" w:rsidRPr="00E77317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  <w:r w:rsidRPr="00E77317">
        <w:rPr>
          <w:rFonts w:ascii="Arial" w:hAnsi="Arial" w:cs="Arial"/>
          <w:b/>
          <w:color w:val="000033"/>
          <w:sz w:val="24"/>
          <w:szCs w:val="24"/>
        </w:rPr>
        <w:t>PREGUNTAS</w:t>
      </w:r>
    </w:p>
    <w:p w:rsidR="00585BD6" w:rsidRPr="00557A8C" w:rsidRDefault="00585BD6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/>
          <w:color w:val="000033"/>
          <w:sz w:val="24"/>
          <w:szCs w:val="24"/>
        </w:rPr>
      </w:pPr>
      <w:r w:rsidRPr="00557A8C">
        <w:rPr>
          <w:rFonts w:ascii="Arial" w:hAnsi="Arial" w:cs="Arial"/>
          <w:b/>
          <w:color w:val="000033"/>
          <w:sz w:val="24"/>
          <w:szCs w:val="24"/>
        </w:rPr>
        <w:t>Analice la iniciativa emprendedora de la propietaria de La Escoba S.A.</w:t>
      </w:r>
    </w:p>
    <w:p w:rsidR="00585BD6" w:rsidRPr="00E77317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color w:val="000033"/>
          <w:sz w:val="24"/>
          <w:szCs w:val="24"/>
        </w:rPr>
      </w:pPr>
      <w:r w:rsidRPr="00E77317">
        <w:rPr>
          <w:rFonts w:ascii="Arial" w:hAnsi="Arial" w:cs="Arial"/>
          <w:color w:val="000033"/>
          <w:sz w:val="24"/>
          <w:szCs w:val="24"/>
        </w:rPr>
        <w:t xml:space="preserve">La Sra. Luisa Jiménez, </w:t>
      </w:r>
      <w:r>
        <w:rPr>
          <w:rFonts w:ascii="Arial" w:hAnsi="Arial" w:cs="Arial"/>
          <w:color w:val="000033"/>
          <w:sz w:val="24"/>
          <w:szCs w:val="24"/>
        </w:rPr>
        <w:t>realizo una capacitación a su personal brindándoles confianza y construyendo prioridades sobre el aseo, a pesar de ser una labor cotidiana si  no hay una estrategia el logro es más difícil de conseguir el logro de los objetivos</w:t>
      </w:r>
      <w:r w:rsidRPr="00E77317">
        <w:rPr>
          <w:rFonts w:ascii="Arial" w:hAnsi="Arial" w:cs="Arial"/>
          <w:color w:val="000033"/>
          <w:sz w:val="24"/>
          <w:szCs w:val="24"/>
        </w:rPr>
        <w:t>.</w:t>
      </w:r>
    </w:p>
    <w:p w:rsidR="00585BD6" w:rsidRPr="00E77317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color w:val="000033"/>
          <w:sz w:val="24"/>
          <w:szCs w:val="24"/>
        </w:rPr>
      </w:pPr>
    </w:p>
    <w:p w:rsidR="00585BD6" w:rsidRDefault="00585BD6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557A8C">
        <w:rPr>
          <w:rFonts w:ascii="Arial" w:hAnsi="Arial" w:cs="Arial"/>
          <w:b/>
          <w:bCs/>
          <w:kern w:val="28"/>
          <w:sz w:val="24"/>
          <w:szCs w:val="24"/>
        </w:rPr>
        <w:t>Cuál considera usted que fue el proceso que se llevó a cabo para consolidar el proyecto La Escoba S.A.</w:t>
      </w:r>
    </w:p>
    <w:p w:rsidR="00585BD6" w:rsidRPr="00557A8C" w:rsidRDefault="00585BD6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585BD6" w:rsidRPr="00E77317" w:rsidRDefault="00585BD6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Solucionando </w:t>
      </w:r>
      <w:r w:rsidRPr="00E77317">
        <w:rPr>
          <w:rFonts w:ascii="Arial" w:hAnsi="Arial" w:cs="Arial"/>
          <w:bCs/>
          <w:kern w:val="28"/>
          <w:sz w:val="24"/>
          <w:szCs w:val="24"/>
        </w:rPr>
        <w:t>necesidad</w:t>
      </w:r>
      <w:r>
        <w:rPr>
          <w:rFonts w:ascii="Arial" w:hAnsi="Arial" w:cs="Arial"/>
          <w:bCs/>
          <w:kern w:val="28"/>
          <w:sz w:val="24"/>
          <w:szCs w:val="24"/>
        </w:rPr>
        <w:t>es</w:t>
      </w:r>
      <w:r w:rsidRPr="00E77317">
        <w:rPr>
          <w:rFonts w:ascii="Arial" w:hAnsi="Arial" w:cs="Arial"/>
          <w:bCs/>
          <w:kern w:val="28"/>
          <w:sz w:val="24"/>
          <w:szCs w:val="24"/>
        </w:rPr>
        <w:t xml:space="preserve"> básica</w:t>
      </w:r>
      <w:r>
        <w:rPr>
          <w:rFonts w:ascii="Arial" w:hAnsi="Arial" w:cs="Arial"/>
          <w:bCs/>
          <w:kern w:val="28"/>
          <w:sz w:val="24"/>
          <w:szCs w:val="24"/>
        </w:rPr>
        <w:t>s</w:t>
      </w:r>
      <w:r w:rsidRPr="00E77317">
        <w:rPr>
          <w:rFonts w:ascii="Arial" w:hAnsi="Arial" w:cs="Arial"/>
          <w:bCs/>
          <w:kern w:val="28"/>
          <w:sz w:val="24"/>
          <w:szCs w:val="24"/>
        </w:rPr>
        <w:t xml:space="preserve"> para las empresas como lo es el aseo,</w:t>
      </w:r>
      <w:r>
        <w:rPr>
          <w:rFonts w:ascii="Arial" w:hAnsi="Arial" w:cs="Arial"/>
          <w:bCs/>
          <w:kern w:val="28"/>
          <w:sz w:val="24"/>
          <w:szCs w:val="24"/>
        </w:rPr>
        <w:t xml:space="preserve"> identificando los  diferentes inconvenientes y problemas </w:t>
      </w:r>
      <w:r w:rsidRPr="00E77317">
        <w:rPr>
          <w:rFonts w:ascii="Arial" w:hAnsi="Arial" w:cs="Arial"/>
          <w:bCs/>
          <w:kern w:val="28"/>
          <w:sz w:val="24"/>
          <w:szCs w:val="24"/>
        </w:rPr>
        <w:t xml:space="preserve"> de las compañías que prestan este</w:t>
      </w:r>
      <w:r>
        <w:rPr>
          <w:rFonts w:ascii="Arial" w:hAnsi="Arial" w:cs="Arial"/>
          <w:bCs/>
          <w:kern w:val="28"/>
          <w:sz w:val="24"/>
          <w:szCs w:val="24"/>
        </w:rPr>
        <w:t xml:space="preserve"> servicio. Apoyando la </w:t>
      </w:r>
      <w:r w:rsidRPr="00E77317">
        <w:rPr>
          <w:rFonts w:ascii="Arial" w:hAnsi="Arial" w:cs="Arial"/>
          <w:bCs/>
          <w:kern w:val="28"/>
          <w:sz w:val="24"/>
          <w:szCs w:val="24"/>
        </w:rPr>
        <w:t xml:space="preserve"> capacitación y emprendimiento, </w:t>
      </w:r>
      <w:r w:rsidR="00DB1AF1">
        <w:rPr>
          <w:rFonts w:ascii="Arial" w:hAnsi="Arial" w:cs="Arial"/>
          <w:bCs/>
          <w:kern w:val="28"/>
          <w:sz w:val="24"/>
          <w:szCs w:val="24"/>
        </w:rPr>
        <w:t>e identificando la empresa con un con un sello de calidad única ante las otras empresas</w:t>
      </w:r>
      <w:r w:rsidRPr="00E77317">
        <w:rPr>
          <w:rFonts w:ascii="Arial" w:hAnsi="Arial" w:cs="Arial"/>
          <w:bCs/>
          <w:kern w:val="28"/>
          <w:sz w:val="24"/>
          <w:szCs w:val="24"/>
        </w:rPr>
        <w:t xml:space="preserve">. </w:t>
      </w:r>
    </w:p>
    <w:p w:rsidR="00DB1AF1" w:rsidRDefault="00DB1AF1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Un gran aliado</w:t>
      </w:r>
      <w:r w:rsidR="00585BD6" w:rsidRPr="00E77317">
        <w:rPr>
          <w:rFonts w:ascii="Arial" w:hAnsi="Arial" w:cs="Arial"/>
          <w:bCs/>
          <w:kern w:val="28"/>
          <w:sz w:val="24"/>
          <w:szCs w:val="24"/>
        </w:rPr>
        <w:t xml:space="preserve"> para el crecimiento</w:t>
      </w:r>
      <w:r>
        <w:rPr>
          <w:rFonts w:ascii="Arial" w:hAnsi="Arial" w:cs="Arial"/>
          <w:bCs/>
          <w:kern w:val="28"/>
          <w:sz w:val="24"/>
          <w:szCs w:val="24"/>
        </w:rPr>
        <w:t xml:space="preserve"> de la empresa es la tecnología, con ella los empleados están satisfechos y permitió que la empresa siga en ascenso.</w:t>
      </w:r>
    </w:p>
    <w:p w:rsidR="00585BD6" w:rsidRPr="00557A8C" w:rsidRDefault="00585BD6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557A8C">
        <w:rPr>
          <w:rFonts w:ascii="Arial" w:hAnsi="Arial" w:cs="Arial"/>
          <w:b/>
          <w:bCs/>
          <w:kern w:val="28"/>
          <w:sz w:val="24"/>
          <w:szCs w:val="24"/>
        </w:rPr>
        <w:t>En su concepto, ¿La Escoba S.A. es una empresa competitiva? Justifique su respuesta.</w:t>
      </w:r>
    </w:p>
    <w:p w:rsidR="00585BD6" w:rsidRPr="00E77317" w:rsidRDefault="003B1582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lastRenderedPageBreak/>
        <w:t xml:space="preserve"> Por supuesto la empresa es competitiva porque marcaron un diferencial con las otras empresas, les dieron un sello único de calidad y todo su personal estaba capacitado, en este medio se buscan empresas confiables y que brinden diferentes alternativas de aseo, cuando contamos con esto, el servicio es excelente y esto abre nuevos mercados</w:t>
      </w:r>
    </w:p>
    <w:p w:rsidR="00585BD6" w:rsidRPr="00557A8C" w:rsidRDefault="00585BD6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E77317">
        <w:rPr>
          <w:rFonts w:ascii="Arial" w:hAnsi="Arial" w:cs="Arial"/>
          <w:bCs/>
          <w:kern w:val="28"/>
          <w:sz w:val="24"/>
          <w:szCs w:val="24"/>
        </w:rPr>
        <w:t>La mejor justificación es que siempre</w:t>
      </w:r>
      <w:r w:rsidR="003B1582">
        <w:rPr>
          <w:rFonts w:ascii="Arial" w:hAnsi="Arial" w:cs="Arial"/>
          <w:bCs/>
          <w:kern w:val="28"/>
          <w:sz w:val="24"/>
          <w:szCs w:val="24"/>
        </w:rPr>
        <w:t xml:space="preserve"> se necesitan espacios adecuados para vivir y trabajar.</w:t>
      </w:r>
    </w:p>
    <w:p w:rsidR="00585BD6" w:rsidRDefault="00585BD6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557A8C">
        <w:rPr>
          <w:rFonts w:ascii="Arial" w:hAnsi="Arial" w:cs="Arial"/>
          <w:b/>
          <w:bCs/>
          <w:kern w:val="28"/>
          <w:sz w:val="24"/>
          <w:szCs w:val="24"/>
        </w:rPr>
        <w:t>Identifique dos oportunidades de negocio para que pueda aplicar por analogía este modelo innovador.</w:t>
      </w:r>
    </w:p>
    <w:p w:rsidR="00F56778" w:rsidRPr="00557A8C" w:rsidRDefault="00F56778" w:rsidP="00585BD6">
      <w:pPr>
        <w:pStyle w:val="Prrafodelista"/>
        <w:spacing w:before="240" w:after="60" w:line="480" w:lineRule="auto"/>
        <w:ind w:left="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585BD6" w:rsidRPr="00E77317" w:rsidRDefault="00585BD6" w:rsidP="00F56778">
      <w:pPr>
        <w:pStyle w:val="ean"/>
        <w:numPr>
          <w:ilvl w:val="0"/>
          <w:numId w:val="19"/>
        </w:numPr>
        <w:jc w:val="left"/>
      </w:pPr>
      <w:r w:rsidRPr="00E77317">
        <w:t>PRIMERA IDEA</w:t>
      </w:r>
    </w:p>
    <w:p w:rsidR="00585BD6" w:rsidRPr="00E77317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77317">
        <w:rPr>
          <w:rFonts w:ascii="Arial" w:hAnsi="Arial" w:cs="Arial"/>
          <w:bCs/>
          <w:kern w:val="28"/>
          <w:sz w:val="24"/>
          <w:szCs w:val="24"/>
        </w:rPr>
        <w:t>Crea</w:t>
      </w:r>
      <w:r w:rsidR="003B1582">
        <w:rPr>
          <w:rFonts w:ascii="Arial" w:hAnsi="Arial" w:cs="Arial"/>
          <w:bCs/>
          <w:kern w:val="28"/>
          <w:sz w:val="24"/>
          <w:szCs w:val="24"/>
        </w:rPr>
        <w:t xml:space="preserve">do una empresa rentable y productos propios de la empresa, con calidad humana </w:t>
      </w:r>
      <w:r w:rsidR="00640880">
        <w:rPr>
          <w:rFonts w:ascii="Arial" w:hAnsi="Arial" w:cs="Arial"/>
          <w:bCs/>
          <w:kern w:val="28"/>
          <w:sz w:val="24"/>
          <w:szCs w:val="24"/>
        </w:rPr>
        <w:t>productos ecológicos y  diversidad</w:t>
      </w:r>
      <w:r w:rsidR="008C3BEE">
        <w:rPr>
          <w:rFonts w:ascii="Arial" w:hAnsi="Arial" w:cs="Arial"/>
          <w:bCs/>
          <w:kern w:val="28"/>
          <w:sz w:val="24"/>
          <w:szCs w:val="24"/>
        </w:rPr>
        <w:t xml:space="preserve"> en productos</w:t>
      </w:r>
      <w:r w:rsidRPr="00E77317">
        <w:rPr>
          <w:rFonts w:ascii="Arial" w:hAnsi="Arial" w:cs="Arial"/>
          <w:bCs/>
          <w:kern w:val="28"/>
          <w:sz w:val="24"/>
          <w:szCs w:val="24"/>
        </w:rPr>
        <w:t xml:space="preserve">. </w:t>
      </w:r>
    </w:p>
    <w:p w:rsidR="00640880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77317">
        <w:rPr>
          <w:rFonts w:ascii="Arial" w:hAnsi="Arial" w:cs="Arial"/>
          <w:bCs/>
          <w:kern w:val="28"/>
          <w:sz w:val="24"/>
          <w:szCs w:val="24"/>
        </w:rPr>
        <w:t xml:space="preserve">Capacitando a nuestros empleados </w:t>
      </w:r>
      <w:r w:rsidR="00640880">
        <w:rPr>
          <w:rFonts w:ascii="Arial" w:hAnsi="Arial" w:cs="Arial"/>
          <w:bCs/>
          <w:kern w:val="28"/>
          <w:sz w:val="24"/>
          <w:szCs w:val="24"/>
        </w:rPr>
        <w:t>para el uso de nuestros productos con responsabilidad y excelencia.</w:t>
      </w:r>
    </w:p>
    <w:p w:rsidR="00640880" w:rsidRDefault="00640880" w:rsidP="00585BD6">
      <w:pPr>
        <w:spacing w:before="240" w:after="60" w:line="480" w:lineRule="auto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585BD6" w:rsidRPr="00E77317" w:rsidRDefault="00585BD6" w:rsidP="00F56778">
      <w:pPr>
        <w:pStyle w:val="ean"/>
        <w:numPr>
          <w:ilvl w:val="0"/>
          <w:numId w:val="19"/>
        </w:numPr>
        <w:jc w:val="left"/>
      </w:pPr>
      <w:r w:rsidRPr="00E77317">
        <w:t>SEGUNDA IDEA</w:t>
      </w:r>
    </w:p>
    <w:p w:rsidR="00585BD6" w:rsidRPr="00E77317" w:rsidRDefault="00640880" w:rsidP="00640880">
      <w:pPr>
        <w:spacing w:before="240" w:after="60" w:line="48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Creando una empresa con beneficios adicionales para los clientes, como </w:t>
      </w:r>
      <w:proofErr w:type="gramStart"/>
      <w:r>
        <w:rPr>
          <w:rFonts w:ascii="Arial" w:hAnsi="Arial" w:cs="Arial"/>
          <w:bCs/>
          <w:kern w:val="28"/>
          <w:sz w:val="24"/>
          <w:szCs w:val="24"/>
        </w:rPr>
        <w:t xml:space="preserve">lavados </w:t>
      </w:r>
      <w:r w:rsidR="00585BD6" w:rsidRPr="00E77317">
        <w:rPr>
          <w:rFonts w:ascii="Arial" w:hAnsi="Arial" w:cs="Arial"/>
          <w:bCs/>
          <w:kern w:val="28"/>
          <w:sz w:val="24"/>
          <w:szCs w:val="24"/>
        </w:rPr>
        <w:t>,</w:t>
      </w:r>
      <w:r>
        <w:rPr>
          <w:rFonts w:ascii="Arial" w:hAnsi="Arial" w:cs="Arial"/>
          <w:bCs/>
          <w:kern w:val="28"/>
          <w:sz w:val="24"/>
          <w:szCs w:val="24"/>
        </w:rPr>
        <w:t>de</w:t>
      </w:r>
      <w:proofErr w:type="gramEnd"/>
      <w:r>
        <w:rPr>
          <w:rFonts w:ascii="Arial" w:hAnsi="Arial" w:cs="Arial"/>
          <w:bCs/>
          <w:kern w:val="28"/>
          <w:sz w:val="24"/>
          <w:szCs w:val="24"/>
        </w:rPr>
        <w:t xml:space="preserve"> todo tipo,  de motor, exterior e interior directamente en las casas u oficinas de los clientes acompañados de aromas personalizados y siempre manteniendo en alto eficiencia y efectividad para crear fidelización con nuestros clientes.</w:t>
      </w:r>
    </w:p>
    <w:p w:rsidR="00585BD6" w:rsidRDefault="00585BD6" w:rsidP="00585BD6">
      <w:pPr>
        <w:spacing w:before="240" w:after="60" w:line="480" w:lineRule="auto"/>
        <w:jc w:val="both"/>
        <w:outlineLvl w:val="0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85BD6" w:rsidRDefault="00585BD6" w:rsidP="006E08A6">
      <w:pPr>
        <w:pStyle w:val="ean"/>
        <w:rPr>
          <w:bdr w:val="none" w:sz="0" w:space="0" w:color="auto" w:frame="1"/>
          <w:shd w:val="clear" w:color="auto" w:fill="FFFFFF"/>
        </w:rPr>
      </w:pPr>
    </w:p>
    <w:p w:rsidR="001617A3" w:rsidRDefault="006E08A6" w:rsidP="006E08A6">
      <w:pPr>
        <w:pStyle w:val="ean"/>
      </w:pPr>
      <w:r>
        <w:t>CO</w:t>
      </w:r>
      <w:r w:rsidR="001617A3" w:rsidRPr="00B739DB">
        <w:t>NCLUSIONES</w:t>
      </w:r>
    </w:p>
    <w:p w:rsidR="000E3D79" w:rsidRPr="00B739DB" w:rsidRDefault="000E3D79" w:rsidP="00683FE3">
      <w:pPr>
        <w:pStyle w:val="ESTILOEAN"/>
        <w:spacing w:line="480" w:lineRule="auto"/>
        <w:rPr>
          <w:sz w:val="24"/>
          <w:szCs w:val="24"/>
        </w:rPr>
      </w:pPr>
    </w:p>
    <w:p w:rsidR="001617A3" w:rsidRDefault="000E3D79" w:rsidP="00683FE3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Aprendí que la </w:t>
      </w:r>
      <w:r w:rsidR="00640880">
        <w:rPr>
          <w:rFonts w:ascii="Arial" w:hAnsi="Arial" w:cs="Arial"/>
          <w:sz w:val="24"/>
          <w:szCs w:val="24"/>
        </w:rPr>
        <w:t>innovación en una empresa es fundamental para e</w:t>
      </w:r>
      <w:r>
        <w:rPr>
          <w:rFonts w:ascii="Arial" w:hAnsi="Arial" w:cs="Arial"/>
          <w:sz w:val="24"/>
          <w:szCs w:val="24"/>
        </w:rPr>
        <w:t>l crecimiento de una empresa.</w:t>
      </w:r>
    </w:p>
    <w:p w:rsidR="00640880" w:rsidRPr="00B739DB" w:rsidRDefault="00640880" w:rsidP="00640880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617A3" w:rsidRDefault="001617A3" w:rsidP="00683FE3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739DB">
        <w:rPr>
          <w:rFonts w:ascii="Arial" w:hAnsi="Arial" w:cs="Arial"/>
          <w:sz w:val="24"/>
          <w:szCs w:val="24"/>
        </w:rPr>
        <w:t>Co</w:t>
      </w:r>
      <w:r w:rsidR="000E3D79">
        <w:rPr>
          <w:rFonts w:ascii="Arial" w:hAnsi="Arial" w:cs="Arial"/>
          <w:sz w:val="24"/>
          <w:szCs w:val="24"/>
        </w:rPr>
        <w:t>mprendí las di</w:t>
      </w:r>
      <w:r w:rsidR="00640880">
        <w:rPr>
          <w:rFonts w:ascii="Arial" w:hAnsi="Arial" w:cs="Arial"/>
          <w:sz w:val="24"/>
          <w:szCs w:val="24"/>
        </w:rPr>
        <w:t xml:space="preserve">ferentes clases de empresas  que existen, y la diversidad que hay al </w:t>
      </w:r>
      <w:r w:rsidR="000E3D79">
        <w:rPr>
          <w:rFonts w:ascii="Arial" w:hAnsi="Arial" w:cs="Arial"/>
          <w:sz w:val="24"/>
          <w:szCs w:val="24"/>
        </w:rPr>
        <w:t>saber combinar todas las competencias se conseguirá el éxito profesional.</w:t>
      </w:r>
    </w:p>
    <w:p w:rsidR="00640880" w:rsidRDefault="00640880" w:rsidP="00640880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E3D79" w:rsidRPr="00B739DB" w:rsidRDefault="000E3D79" w:rsidP="00683FE3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éxito de una empresa </w:t>
      </w:r>
      <w:r w:rsidR="002905D2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en que el factor humano vaya siempre en la misma dirección.</w:t>
      </w:r>
    </w:p>
    <w:p w:rsidR="001617A3" w:rsidRPr="00B739DB" w:rsidRDefault="001617A3" w:rsidP="00683FE3">
      <w:pPr>
        <w:spacing w:line="48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617A3" w:rsidRPr="00B739DB" w:rsidRDefault="001617A3" w:rsidP="00683FE3">
      <w:pPr>
        <w:spacing w:line="48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15" w:name="_GoBack"/>
      <w:bookmarkEnd w:id="15"/>
    </w:p>
    <w:p w:rsidR="001617A3" w:rsidRPr="00B739DB" w:rsidRDefault="001617A3" w:rsidP="00683FE3">
      <w:pPr>
        <w:spacing w:line="48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617A3" w:rsidRDefault="001617A3" w:rsidP="002905D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640880" w:rsidRDefault="00640880" w:rsidP="002905D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6E08A6" w:rsidRDefault="006E08A6" w:rsidP="002905D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640880" w:rsidRPr="00B739DB" w:rsidRDefault="00640880" w:rsidP="006E08A6">
      <w:pPr>
        <w:pStyle w:val="ean"/>
      </w:pPr>
    </w:p>
    <w:p w:rsidR="001617A3" w:rsidRDefault="001617A3" w:rsidP="006E08A6">
      <w:pPr>
        <w:pStyle w:val="ean"/>
      </w:pPr>
      <w:r w:rsidRPr="00B739DB">
        <w:t>BIBLIOGRAFIA</w:t>
      </w:r>
    </w:p>
    <w:p w:rsidR="00F56778" w:rsidRPr="00B739DB" w:rsidRDefault="00F56778" w:rsidP="000E3D79">
      <w:pPr>
        <w:pStyle w:val="ean"/>
      </w:pPr>
    </w:p>
    <w:p w:rsidR="00F56778" w:rsidRDefault="00F56778" w:rsidP="00F56778">
      <w:pPr>
        <w:pStyle w:val="Prrafodelista"/>
        <w:numPr>
          <w:ilvl w:val="0"/>
          <w:numId w:val="18"/>
        </w:numPr>
        <w:spacing w:before="240" w:after="6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6778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SILVA DUARTE, JORGE ENRIQUE. 2008.</w:t>
      </w:r>
      <w:r w:rsidRPr="00F5677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Emprendedor; Innovación, soporte de la nueva empresa.  ALFAOMEGA. Capítulo 5.</w:t>
      </w:r>
    </w:p>
    <w:p w:rsidR="00F56778" w:rsidRPr="00F56778" w:rsidRDefault="00F56778" w:rsidP="00F56778">
      <w:pPr>
        <w:pStyle w:val="Prrafodelista"/>
        <w:spacing w:before="240" w:after="60" w:line="480" w:lineRule="auto"/>
        <w:jc w:val="both"/>
        <w:outlineLvl w:val="0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56778" w:rsidRPr="00F56778" w:rsidRDefault="00F56778" w:rsidP="00F56778">
      <w:pPr>
        <w:pStyle w:val="Prrafodelista"/>
        <w:numPr>
          <w:ilvl w:val="0"/>
          <w:numId w:val="18"/>
        </w:numPr>
        <w:spacing w:before="240" w:after="6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6778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SILVA DUARTE, JORGE ENRIQUE. 2008.</w:t>
      </w:r>
      <w:r w:rsidRPr="00F5677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Emprendedor; Competitividad e iniciativa emprendedora.  ALFAOMEGA. Capítulo 6.</w:t>
      </w:r>
    </w:p>
    <w:p w:rsidR="00F56778" w:rsidRPr="00F56778" w:rsidRDefault="00F56778" w:rsidP="00F56778">
      <w:pPr>
        <w:pStyle w:val="Prrafodelista"/>
        <w:spacing w:before="240" w:after="6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56778" w:rsidRPr="00F56778" w:rsidRDefault="00F56778" w:rsidP="00F56778">
      <w:pPr>
        <w:pStyle w:val="Prrafodelista"/>
        <w:numPr>
          <w:ilvl w:val="0"/>
          <w:numId w:val="18"/>
        </w:numPr>
        <w:spacing w:before="240" w:after="6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677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W. Chan Kim; Mauborgne R. 2005. </w:t>
      </w:r>
      <w:r w:rsidRPr="00F5677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estrategia del océano azul. </w:t>
      </w:r>
    </w:p>
    <w:p w:rsidR="00F56778" w:rsidRPr="00F56778" w:rsidRDefault="009E0B41" w:rsidP="00F56778">
      <w:pPr>
        <w:pStyle w:val="Prrafodelista"/>
        <w:spacing w:line="480" w:lineRule="auto"/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</w:pPr>
      <w:hyperlink r:id="rId9" w:history="1">
        <w:r w:rsidR="00F56778" w:rsidRPr="00F56778">
          <w:rPr>
            <w:rStyle w:val="Hipervnculo"/>
            <w:rFonts w:ascii="Arial" w:hAnsi="Arial" w:cs="Arial"/>
            <w:sz w:val="24"/>
            <w:szCs w:val="24"/>
          </w:rPr>
          <w:t>http://www.invertired.com/oceanoazul.pdf</w:t>
        </w:r>
      </w:hyperlink>
    </w:p>
    <w:p w:rsidR="001617A3" w:rsidRPr="00B739DB" w:rsidRDefault="001617A3" w:rsidP="00683FE3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39DB">
        <w:rPr>
          <w:rFonts w:ascii="Arial" w:hAnsi="Arial" w:cs="Arial"/>
          <w:sz w:val="24"/>
          <w:szCs w:val="24"/>
        </w:rPr>
        <w:t xml:space="preserve"> </w:t>
      </w:r>
    </w:p>
    <w:sectPr w:rsidR="001617A3" w:rsidRPr="00B739DB" w:rsidSect="00AF3CAF">
      <w:headerReference w:type="default" r:id="rId10"/>
      <w:pgSz w:w="12240" w:h="15840" w:code="1"/>
      <w:pgMar w:top="1418" w:right="1418" w:bottom="1418" w:left="1418" w:header="1417" w:footer="1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41" w:rsidRDefault="009E0B41" w:rsidP="00AF3CAF">
      <w:pPr>
        <w:spacing w:after="0" w:line="240" w:lineRule="auto"/>
      </w:pPr>
      <w:r>
        <w:separator/>
      </w:r>
    </w:p>
  </w:endnote>
  <w:endnote w:type="continuationSeparator" w:id="0">
    <w:p w:rsidR="009E0B41" w:rsidRDefault="009E0B41" w:rsidP="00AF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41" w:rsidRDefault="009E0B41" w:rsidP="00AF3CAF">
      <w:pPr>
        <w:spacing w:after="0" w:line="240" w:lineRule="auto"/>
      </w:pPr>
      <w:r>
        <w:separator/>
      </w:r>
    </w:p>
  </w:footnote>
  <w:footnote w:type="continuationSeparator" w:id="0">
    <w:p w:rsidR="009E0B41" w:rsidRDefault="009E0B41" w:rsidP="00AF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4657"/>
      <w:docPartObj>
        <w:docPartGallery w:val="Page Numbers (Top of Page)"/>
        <w:docPartUnique/>
      </w:docPartObj>
    </w:sdtPr>
    <w:sdtEndPr/>
    <w:sdtContent>
      <w:p w:rsidR="002905D2" w:rsidRDefault="007C389E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8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617A3" w:rsidRDefault="001617A3" w:rsidP="008F5FC9">
    <w:pPr>
      <w:pStyle w:val="Encabezado"/>
      <w:tabs>
        <w:tab w:val="clear" w:pos="4419"/>
        <w:tab w:val="clear" w:pos="8838"/>
        <w:tab w:val="right" w:pos="94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995"/>
    <w:multiLevelType w:val="hybridMultilevel"/>
    <w:tmpl w:val="5F9651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5116"/>
    <w:multiLevelType w:val="multilevel"/>
    <w:tmpl w:val="190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51499"/>
    <w:multiLevelType w:val="hybridMultilevel"/>
    <w:tmpl w:val="960A91E4"/>
    <w:lvl w:ilvl="0" w:tplc="24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F974F6A"/>
    <w:multiLevelType w:val="multilevel"/>
    <w:tmpl w:val="B70E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15E07056"/>
    <w:multiLevelType w:val="hybridMultilevel"/>
    <w:tmpl w:val="4A668B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27A"/>
    <w:multiLevelType w:val="multilevel"/>
    <w:tmpl w:val="5860B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3FF2C4F"/>
    <w:multiLevelType w:val="hybridMultilevel"/>
    <w:tmpl w:val="CDFCEC3C"/>
    <w:lvl w:ilvl="0" w:tplc="331C174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D1CFF"/>
    <w:multiLevelType w:val="hybridMultilevel"/>
    <w:tmpl w:val="2132D172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7B21F21"/>
    <w:multiLevelType w:val="hybridMultilevel"/>
    <w:tmpl w:val="072CA4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405F3"/>
    <w:multiLevelType w:val="hybridMultilevel"/>
    <w:tmpl w:val="4E84719C"/>
    <w:lvl w:ilvl="0" w:tplc="5BAEAE82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4673F"/>
    <w:multiLevelType w:val="hybridMultilevel"/>
    <w:tmpl w:val="4D74C1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41FAB"/>
    <w:multiLevelType w:val="hybridMultilevel"/>
    <w:tmpl w:val="23DE6D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478CF"/>
    <w:multiLevelType w:val="multilevel"/>
    <w:tmpl w:val="BCC43D7A"/>
    <w:lvl w:ilvl="0">
      <w:start w:val="1"/>
      <w:numFmt w:val="decimal"/>
      <w:lvlText w:val="%1"/>
      <w:lvlJc w:val="left"/>
      <w:pPr>
        <w:ind w:left="408" w:hanging="408"/>
      </w:pPr>
    </w:lvl>
    <w:lvl w:ilvl="1">
      <w:start w:val="1"/>
      <w:numFmt w:val="decimal"/>
      <w:lvlText w:val="%1.%2"/>
      <w:lvlJc w:val="left"/>
      <w:pPr>
        <w:ind w:left="408" w:hanging="40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47303B89"/>
    <w:multiLevelType w:val="hybridMultilevel"/>
    <w:tmpl w:val="4B6266C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992B18"/>
    <w:multiLevelType w:val="multilevel"/>
    <w:tmpl w:val="0C266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15">
    <w:nsid w:val="54337C4B"/>
    <w:multiLevelType w:val="hybridMultilevel"/>
    <w:tmpl w:val="469AD8D0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525B0F"/>
    <w:multiLevelType w:val="multilevel"/>
    <w:tmpl w:val="4F5E62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27C8F"/>
    <w:multiLevelType w:val="multilevel"/>
    <w:tmpl w:val="A6A0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F31B37"/>
    <w:multiLevelType w:val="hybridMultilevel"/>
    <w:tmpl w:val="3DD448F8"/>
    <w:lvl w:ilvl="0" w:tplc="114018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3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6"/>
  </w:num>
  <w:num w:numId="15">
    <w:abstractNumId w:val="1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DE"/>
    <w:rsid w:val="00000D4B"/>
    <w:rsid w:val="000574FA"/>
    <w:rsid w:val="00070834"/>
    <w:rsid w:val="00090528"/>
    <w:rsid w:val="00097B6F"/>
    <w:rsid w:val="000E3D79"/>
    <w:rsid w:val="000F5E34"/>
    <w:rsid w:val="0013786F"/>
    <w:rsid w:val="001617A3"/>
    <w:rsid w:val="001F06AA"/>
    <w:rsid w:val="00204DED"/>
    <w:rsid w:val="002905D2"/>
    <w:rsid w:val="002D5987"/>
    <w:rsid w:val="002E1407"/>
    <w:rsid w:val="0035417B"/>
    <w:rsid w:val="003B1582"/>
    <w:rsid w:val="00473BEA"/>
    <w:rsid w:val="00477BA0"/>
    <w:rsid w:val="004F10A4"/>
    <w:rsid w:val="00511300"/>
    <w:rsid w:val="005117D3"/>
    <w:rsid w:val="0056465B"/>
    <w:rsid w:val="00585BD6"/>
    <w:rsid w:val="0058650E"/>
    <w:rsid w:val="005D2C5C"/>
    <w:rsid w:val="0063535F"/>
    <w:rsid w:val="00640880"/>
    <w:rsid w:val="00640A4D"/>
    <w:rsid w:val="00660483"/>
    <w:rsid w:val="0066742D"/>
    <w:rsid w:val="00674F66"/>
    <w:rsid w:val="00683FE3"/>
    <w:rsid w:val="006D4C15"/>
    <w:rsid w:val="006E08A6"/>
    <w:rsid w:val="006E78A8"/>
    <w:rsid w:val="006E7A4F"/>
    <w:rsid w:val="00706920"/>
    <w:rsid w:val="00751185"/>
    <w:rsid w:val="0075746D"/>
    <w:rsid w:val="00764B20"/>
    <w:rsid w:val="007B1C94"/>
    <w:rsid w:val="007C13DE"/>
    <w:rsid w:val="007C389E"/>
    <w:rsid w:val="007D28EE"/>
    <w:rsid w:val="008252AB"/>
    <w:rsid w:val="00832A6F"/>
    <w:rsid w:val="0083348F"/>
    <w:rsid w:val="00837C28"/>
    <w:rsid w:val="00846F19"/>
    <w:rsid w:val="00854787"/>
    <w:rsid w:val="008C10CD"/>
    <w:rsid w:val="008C3BEE"/>
    <w:rsid w:val="008F5FC9"/>
    <w:rsid w:val="0090166C"/>
    <w:rsid w:val="009126EA"/>
    <w:rsid w:val="00940D9C"/>
    <w:rsid w:val="00972087"/>
    <w:rsid w:val="00977A41"/>
    <w:rsid w:val="009E0B41"/>
    <w:rsid w:val="009F10DE"/>
    <w:rsid w:val="009F767A"/>
    <w:rsid w:val="009F7D46"/>
    <w:rsid w:val="00A03652"/>
    <w:rsid w:val="00A07CF6"/>
    <w:rsid w:val="00A10865"/>
    <w:rsid w:val="00AA5C91"/>
    <w:rsid w:val="00AF3CAF"/>
    <w:rsid w:val="00B6568D"/>
    <w:rsid w:val="00B65D61"/>
    <w:rsid w:val="00B739DB"/>
    <w:rsid w:val="00B767A2"/>
    <w:rsid w:val="00B9303A"/>
    <w:rsid w:val="00BA3CDD"/>
    <w:rsid w:val="00CD5AAB"/>
    <w:rsid w:val="00D03074"/>
    <w:rsid w:val="00D67CB4"/>
    <w:rsid w:val="00DB1AF1"/>
    <w:rsid w:val="00E45990"/>
    <w:rsid w:val="00E72428"/>
    <w:rsid w:val="00EC5B97"/>
    <w:rsid w:val="00F34F13"/>
    <w:rsid w:val="00F56778"/>
    <w:rsid w:val="00F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60483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BA3C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A3CDD"/>
    <w:rPr>
      <w:rFonts w:ascii="Cambria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E724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E7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724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C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rsid w:val="00AF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3C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F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3CAF"/>
    <w:rPr>
      <w:rFonts w:cs="Times New Roman"/>
    </w:rPr>
  </w:style>
  <w:style w:type="paragraph" w:customStyle="1" w:styleId="ESTILOEAN">
    <w:name w:val="ESTILO EAN"/>
    <w:basedOn w:val="Normal"/>
    <w:link w:val="ESTILOEANCar"/>
    <w:uiPriority w:val="99"/>
    <w:rsid w:val="00BA3CDD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ESTILOEANCar">
    <w:name w:val="ESTILO EAN Car"/>
    <w:basedOn w:val="Fuentedeprrafopredeter"/>
    <w:link w:val="ESTILOEAN"/>
    <w:uiPriority w:val="99"/>
    <w:locked/>
    <w:rsid w:val="00BA3CDD"/>
    <w:rPr>
      <w:rFonts w:ascii="Arial" w:hAnsi="Arial" w:cs="Arial"/>
      <w:b/>
      <w:sz w:val="28"/>
      <w:szCs w:val="28"/>
    </w:rPr>
  </w:style>
  <w:style w:type="paragraph" w:styleId="TtulodeTDC">
    <w:name w:val="TOC Heading"/>
    <w:basedOn w:val="Ttulo1"/>
    <w:next w:val="Normal"/>
    <w:uiPriority w:val="39"/>
    <w:qFormat/>
    <w:rsid w:val="00BA3CDD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rsid w:val="00BA3CDD"/>
    <w:pPr>
      <w:spacing w:after="100"/>
    </w:pPr>
  </w:style>
  <w:style w:type="character" w:styleId="Hipervnculo">
    <w:name w:val="Hyperlink"/>
    <w:basedOn w:val="Fuentedeprrafopredeter"/>
    <w:uiPriority w:val="99"/>
    <w:rsid w:val="00BA3CDD"/>
    <w:rPr>
      <w:rFonts w:cs="Times New Roman"/>
      <w:color w:val="0000FF"/>
      <w:u w:val="single"/>
    </w:rPr>
  </w:style>
  <w:style w:type="paragraph" w:customStyle="1" w:styleId="ean">
    <w:name w:val="ean"/>
    <w:basedOn w:val="ESTILOEAN"/>
    <w:link w:val="eanCar"/>
    <w:qFormat/>
    <w:rsid w:val="000E3D79"/>
  </w:style>
  <w:style w:type="character" w:customStyle="1" w:styleId="eanCar">
    <w:name w:val="ean Car"/>
    <w:basedOn w:val="ESTILOEANCar"/>
    <w:link w:val="ean"/>
    <w:rsid w:val="000E3D79"/>
    <w:rPr>
      <w:rFonts w:ascii="Arial" w:hAnsi="Arial" w:cs="Arial"/>
      <w:b/>
      <w:sz w:val="28"/>
      <w:szCs w:val="28"/>
      <w:lang w:val="es-CO"/>
    </w:rPr>
  </w:style>
  <w:style w:type="character" w:customStyle="1" w:styleId="a">
    <w:name w:val="a"/>
    <w:basedOn w:val="Fuentedeprrafopredeter"/>
    <w:rsid w:val="00674F66"/>
  </w:style>
  <w:style w:type="table" w:styleId="Tablaconcuadrcula">
    <w:name w:val="Table Grid"/>
    <w:basedOn w:val="Tablanormal"/>
    <w:uiPriority w:val="59"/>
    <w:locked/>
    <w:rsid w:val="00B65D61"/>
    <w:rPr>
      <w:rFonts w:asciiTheme="minorHAnsi" w:eastAsiaTheme="minorHAnsi" w:hAnsiTheme="minorHAnsi" w:cstheme="minorBidi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locked/>
    <w:rsid w:val="00B65D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5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tallecontenidosumilla1">
    <w:name w:val="detalle_contenido_sumilla1"/>
    <w:basedOn w:val="Fuentedeprrafopredeter"/>
    <w:rsid w:val="00B65D61"/>
    <w:rPr>
      <w:rFonts w:ascii="Arial" w:hAnsi="Arial" w:cs="Arial" w:hint="default"/>
      <w:b w:val="0"/>
      <w:bCs w:val="0"/>
      <w:vanish w:val="0"/>
      <w:webHidden w:val="0"/>
      <w:color w:val="9B9B9B"/>
      <w:sz w:val="17"/>
      <w:szCs w:val="17"/>
      <w:specVanish w:val="0"/>
    </w:rPr>
  </w:style>
  <w:style w:type="character" w:styleId="nfasis">
    <w:name w:val="Emphasis"/>
    <w:basedOn w:val="Fuentedeprrafopredeter"/>
    <w:uiPriority w:val="20"/>
    <w:qFormat/>
    <w:locked/>
    <w:rsid w:val="00B65D61"/>
    <w:rPr>
      <w:i/>
      <w:iCs/>
    </w:rPr>
  </w:style>
  <w:style w:type="paragraph" w:customStyle="1" w:styleId="style16">
    <w:name w:val="style16"/>
    <w:basedOn w:val="Normal"/>
    <w:rsid w:val="00B65D6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60483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BA3C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A3CDD"/>
    <w:rPr>
      <w:rFonts w:ascii="Cambria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E724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E7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724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C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rsid w:val="00AF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3C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F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3CAF"/>
    <w:rPr>
      <w:rFonts w:cs="Times New Roman"/>
    </w:rPr>
  </w:style>
  <w:style w:type="paragraph" w:customStyle="1" w:styleId="ESTILOEAN">
    <w:name w:val="ESTILO EAN"/>
    <w:basedOn w:val="Normal"/>
    <w:link w:val="ESTILOEANCar"/>
    <w:uiPriority w:val="99"/>
    <w:rsid w:val="00BA3CDD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ESTILOEANCar">
    <w:name w:val="ESTILO EAN Car"/>
    <w:basedOn w:val="Fuentedeprrafopredeter"/>
    <w:link w:val="ESTILOEAN"/>
    <w:uiPriority w:val="99"/>
    <w:locked/>
    <w:rsid w:val="00BA3CDD"/>
    <w:rPr>
      <w:rFonts w:ascii="Arial" w:hAnsi="Arial" w:cs="Arial"/>
      <w:b/>
      <w:sz w:val="28"/>
      <w:szCs w:val="28"/>
    </w:rPr>
  </w:style>
  <w:style w:type="paragraph" w:styleId="TtulodeTDC">
    <w:name w:val="TOC Heading"/>
    <w:basedOn w:val="Ttulo1"/>
    <w:next w:val="Normal"/>
    <w:uiPriority w:val="39"/>
    <w:qFormat/>
    <w:rsid w:val="00BA3CDD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rsid w:val="00BA3CDD"/>
    <w:pPr>
      <w:spacing w:after="100"/>
    </w:pPr>
  </w:style>
  <w:style w:type="character" w:styleId="Hipervnculo">
    <w:name w:val="Hyperlink"/>
    <w:basedOn w:val="Fuentedeprrafopredeter"/>
    <w:uiPriority w:val="99"/>
    <w:rsid w:val="00BA3CDD"/>
    <w:rPr>
      <w:rFonts w:cs="Times New Roman"/>
      <w:color w:val="0000FF"/>
      <w:u w:val="single"/>
    </w:rPr>
  </w:style>
  <w:style w:type="paragraph" w:customStyle="1" w:styleId="ean">
    <w:name w:val="ean"/>
    <w:basedOn w:val="ESTILOEAN"/>
    <w:link w:val="eanCar"/>
    <w:qFormat/>
    <w:rsid w:val="000E3D79"/>
  </w:style>
  <w:style w:type="character" w:customStyle="1" w:styleId="eanCar">
    <w:name w:val="ean Car"/>
    <w:basedOn w:val="ESTILOEANCar"/>
    <w:link w:val="ean"/>
    <w:rsid w:val="000E3D79"/>
    <w:rPr>
      <w:rFonts w:ascii="Arial" w:hAnsi="Arial" w:cs="Arial"/>
      <w:b/>
      <w:sz w:val="28"/>
      <w:szCs w:val="28"/>
      <w:lang w:val="es-CO"/>
    </w:rPr>
  </w:style>
  <w:style w:type="character" w:customStyle="1" w:styleId="a">
    <w:name w:val="a"/>
    <w:basedOn w:val="Fuentedeprrafopredeter"/>
    <w:rsid w:val="00674F66"/>
  </w:style>
  <w:style w:type="table" w:styleId="Tablaconcuadrcula">
    <w:name w:val="Table Grid"/>
    <w:basedOn w:val="Tablanormal"/>
    <w:uiPriority w:val="59"/>
    <w:locked/>
    <w:rsid w:val="00B65D61"/>
    <w:rPr>
      <w:rFonts w:asciiTheme="minorHAnsi" w:eastAsiaTheme="minorHAnsi" w:hAnsiTheme="minorHAnsi" w:cstheme="minorBidi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locked/>
    <w:rsid w:val="00B65D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5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tallecontenidosumilla1">
    <w:name w:val="detalle_contenido_sumilla1"/>
    <w:basedOn w:val="Fuentedeprrafopredeter"/>
    <w:rsid w:val="00B65D61"/>
    <w:rPr>
      <w:rFonts w:ascii="Arial" w:hAnsi="Arial" w:cs="Arial" w:hint="default"/>
      <w:b w:val="0"/>
      <w:bCs w:val="0"/>
      <w:vanish w:val="0"/>
      <w:webHidden w:val="0"/>
      <w:color w:val="9B9B9B"/>
      <w:sz w:val="17"/>
      <w:szCs w:val="17"/>
      <w:specVanish w:val="0"/>
    </w:rPr>
  </w:style>
  <w:style w:type="character" w:styleId="nfasis">
    <w:name w:val="Emphasis"/>
    <w:basedOn w:val="Fuentedeprrafopredeter"/>
    <w:uiPriority w:val="20"/>
    <w:qFormat/>
    <w:locked/>
    <w:rsid w:val="00B65D61"/>
    <w:rPr>
      <w:i/>
      <w:iCs/>
    </w:rPr>
  </w:style>
  <w:style w:type="paragraph" w:customStyle="1" w:styleId="style16">
    <w:name w:val="style16"/>
    <w:basedOn w:val="Normal"/>
    <w:rsid w:val="00B65D6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87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7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4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vertired.com/oceanoazu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86CA-2990-4856-9E47-04108A06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PORTAFOLIO - GUÍA 2</vt:lpstr>
    </vt:vector>
  </TitlesOfParts>
  <Company>Microsoft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PORTAFOLIO - GUÍA 2</dc:title>
  <dc:creator>LaLu</dc:creator>
  <cp:lastModifiedBy>Segura Baquero Gina Alexandra</cp:lastModifiedBy>
  <cp:revision>14</cp:revision>
  <dcterms:created xsi:type="dcterms:W3CDTF">2012-06-12T17:47:00Z</dcterms:created>
  <dcterms:modified xsi:type="dcterms:W3CDTF">2012-06-13T16:35:00Z</dcterms:modified>
</cp:coreProperties>
</file>